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7D" w:rsidRPr="00D17693" w:rsidRDefault="0050167D" w:rsidP="00501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ГОП </w:t>
      </w:r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8D015</w:t>
      </w:r>
      <w:r w:rsidRPr="00D1769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Подготовка</w:t>
      </w:r>
      <w:proofErr w:type="spellEnd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педагогов</w:t>
      </w:r>
      <w:proofErr w:type="spellEnd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по</w:t>
      </w:r>
      <w:proofErr w:type="spellEnd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естественнонаучным</w:t>
      </w:r>
      <w:proofErr w:type="spellEnd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предметам</w:t>
      </w:r>
      <w:proofErr w:type="spellEnd"/>
    </w:p>
    <w:p w:rsidR="0050167D" w:rsidRPr="0050167D" w:rsidRDefault="00B06437" w:rsidP="00501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ОП </w:t>
      </w:r>
      <w:r w:rsidR="00485847" w:rsidRPr="00485847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8D01520 Физика</w:t>
      </w:r>
      <w:r w:rsidR="0050167D" w:rsidRPr="0050167D">
        <w:rPr>
          <w:rFonts w:ascii="Times New Roman" w:hAnsi="Times New Roman" w:cs="Times New Roman"/>
          <w:b/>
          <w:sz w:val="28"/>
          <w:szCs w:val="28"/>
        </w:rPr>
        <w:t xml:space="preserve"> – НА КАЗАХСКОМ ЯЗЫКЕ</w:t>
      </w:r>
    </w:p>
    <w:p w:rsidR="00C0648C" w:rsidRDefault="00C0648C" w:rsidP="00884C40">
      <w:pPr>
        <w:spacing w:after="0" w:line="240" w:lineRule="auto"/>
      </w:pP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1 бөлім. Қазіргі физиканың өзекті мәселелері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1.1 Қазіргі физиканың пәні мен міндеттері.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1.2 Физикалық принциптер мен заңдарды дамыту.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1.3 Кванттық физикалық құбылыстардың қазіргі мәселелері.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1.4 Элементар бөлшектер.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1.5 Қазіргі астрофизиканың өзекті мәселелері.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1.6 Қараңғы материя және қараңғы энергия мәселелері.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1.7 Космология.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1.8 Қазіргі физика: ғылым мен техниканың интеграциясы.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>Әдебиет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E0">
        <w:rPr>
          <w:rFonts w:ascii="Times New Roman" w:hAnsi="Times New Roman" w:cs="Times New Roman"/>
          <w:sz w:val="28"/>
          <w:szCs w:val="28"/>
        </w:rPr>
        <w:t xml:space="preserve">1. Брагин А.В. Концепции современного естествознания: Курс лекций. – </w:t>
      </w:r>
      <w:proofErr w:type="gramStart"/>
      <w:r w:rsidRPr="00545BE0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545BE0">
        <w:rPr>
          <w:rFonts w:ascii="Times New Roman" w:hAnsi="Times New Roman" w:cs="Times New Roman"/>
          <w:sz w:val="28"/>
          <w:szCs w:val="28"/>
        </w:rPr>
        <w:t xml:space="preserve"> ГОУВПО «Ивановский государственный энергетический университет имени В.И. Ленина», 2010. – 204 с.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E0">
        <w:rPr>
          <w:rFonts w:ascii="Times New Roman" w:hAnsi="Times New Roman" w:cs="Times New Roman"/>
          <w:sz w:val="28"/>
          <w:szCs w:val="28"/>
        </w:rPr>
        <w:t xml:space="preserve">2. Трофимова Т. И. Курс </w:t>
      </w:r>
      <w:proofErr w:type="gramStart"/>
      <w:r w:rsidRPr="00545BE0">
        <w:rPr>
          <w:rFonts w:ascii="Times New Roman" w:hAnsi="Times New Roman" w:cs="Times New Roman"/>
          <w:sz w:val="28"/>
          <w:szCs w:val="28"/>
        </w:rPr>
        <w:t>физики :</w:t>
      </w:r>
      <w:proofErr w:type="gramEnd"/>
      <w:r w:rsidRPr="00545BE0">
        <w:rPr>
          <w:rFonts w:ascii="Times New Roman" w:hAnsi="Times New Roman" w:cs="Times New Roman"/>
          <w:sz w:val="28"/>
          <w:szCs w:val="28"/>
        </w:rPr>
        <w:t xml:space="preserve"> учеб. пособие. – 11-е изд., стер. – М.: Издательский центр «Академия», 2006. – 560 с.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5BE0">
        <w:rPr>
          <w:rFonts w:ascii="Times New Roman" w:hAnsi="Times New Roman" w:cs="Times New Roman"/>
          <w:sz w:val="28"/>
          <w:szCs w:val="28"/>
        </w:rPr>
        <w:t>Сивухин</w:t>
      </w:r>
      <w:proofErr w:type="spellEnd"/>
      <w:r w:rsidRPr="00545BE0">
        <w:rPr>
          <w:rFonts w:ascii="Times New Roman" w:hAnsi="Times New Roman" w:cs="Times New Roman"/>
          <w:sz w:val="28"/>
          <w:szCs w:val="28"/>
        </w:rPr>
        <w:t xml:space="preserve"> Д. В. Общий курс физики. В пяти томах. – Издание 5-е, стереотипное. – М.: </w:t>
      </w:r>
      <w:proofErr w:type="spellStart"/>
      <w:r w:rsidRPr="00545BE0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545BE0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E0">
        <w:rPr>
          <w:rFonts w:ascii="Times New Roman" w:hAnsi="Times New Roman" w:cs="Times New Roman"/>
          <w:sz w:val="28"/>
          <w:szCs w:val="28"/>
        </w:rPr>
        <w:t xml:space="preserve">4. Блохинцев, Д. И. Основы квантовой механики. – </w:t>
      </w:r>
      <w:proofErr w:type="gramStart"/>
      <w:r w:rsidRPr="00545BE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45BE0">
        <w:rPr>
          <w:rFonts w:ascii="Times New Roman" w:hAnsi="Times New Roman" w:cs="Times New Roman"/>
          <w:sz w:val="28"/>
          <w:szCs w:val="28"/>
        </w:rPr>
        <w:t xml:space="preserve"> Книга по требованию, 2012. – 583 с.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5BE0">
        <w:rPr>
          <w:rFonts w:ascii="Times New Roman" w:hAnsi="Times New Roman" w:cs="Times New Roman"/>
          <w:sz w:val="28"/>
          <w:szCs w:val="28"/>
        </w:rPr>
        <w:t>Бэгготт</w:t>
      </w:r>
      <w:proofErr w:type="spellEnd"/>
      <w:r w:rsidRPr="00545BE0">
        <w:rPr>
          <w:rFonts w:ascii="Times New Roman" w:hAnsi="Times New Roman" w:cs="Times New Roman"/>
          <w:sz w:val="28"/>
          <w:szCs w:val="28"/>
        </w:rPr>
        <w:t xml:space="preserve"> Д. Бозон </w:t>
      </w:r>
      <w:proofErr w:type="spellStart"/>
      <w:r w:rsidRPr="00545BE0">
        <w:rPr>
          <w:rFonts w:ascii="Times New Roman" w:hAnsi="Times New Roman" w:cs="Times New Roman"/>
          <w:sz w:val="28"/>
          <w:szCs w:val="28"/>
        </w:rPr>
        <w:t>Хиггса</w:t>
      </w:r>
      <w:proofErr w:type="spellEnd"/>
      <w:r w:rsidRPr="00545BE0">
        <w:rPr>
          <w:rFonts w:ascii="Times New Roman" w:hAnsi="Times New Roman" w:cs="Times New Roman"/>
          <w:sz w:val="28"/>
          <w:szCs w:val="28"/>
        </w:rPr>
        <w:t xml:space="preserve">. От научной идеи до открытия «частицы Бога». – М.: </w:t>
      </w:r>
      <w:proofErr w:type="spellStart"/>
      <w:r w:rsidRPr="00545BE0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545BE0">
        <w:rPr>
          <w:rFonts w:ascii="Times New Roman" w:hAnsi="Times New Roman" w:cs="Times New Roman"/>
          <w:sz w:val="28"/>
          <w:szCs w:val="28"/>
        </w:rPr>
        <w:t>, 2015. – 255 с.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E0">
        <w:rPr>
          <w:rFonts w:ascii="Times New Roman" w:hAnsi="Times New Roman" w:cs="Times New Roman"/>
          <w:sz w:val="28"/>
          <w:szCs w:val="28"/>
        </w:rPr>
        <w:t xml:space="preserve">6. Засов А.В., </w:t>
      </w:r>
      <w:proofErr w:type="spellStart"/>
      <w:r w:rsidRPr="00545BE0">
        <w:rPr>
          <w:rFonts w:ascii="Times New Roman" w:hAnsi="Times New Roman" w:cs="Times New Roman"/>
          <w:sz w:val="28"/>
          <w:szCs w:val="28"/>
        </w:rPr>
        <w:t>Постнов</w:t>
      </w:r>
      <w:proofErr w:type="spellEnd"/>
      <w:r w:rsidRPr="00545BE0">
        <w:rPr>
          <w:rFonts w:ascii="Times New Roman" w:hAnsi="Times New Roman" w:cs="Times New Roman"/>
          <w:sz w:val="28"/>
          <w:szCs w:val="28"/>
        </w:rPr>
        <w:t xml:space="preserve"> К. А. Общая астрофизика. – 2-е изд. </w:t>
      </w:r>
      <w:proofErr w:type="spellStart"/>
      <w:r w:rsidRPr="00545BE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545B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5B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5BE0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545BE0">
        <w:rPr>
          <w:rFonts w:ascii="Times New Roman" w:hAnsi="Times New Roman" w:cs="Times New Roman"/>
          <w:sz w:val="28"/>
          <w:szCs w:val="28"/>
        </w:rPr>
        <w:t>. – Фрязино: Век 2, 2011. – 576 с.</w:t>
      </w:r>
    </w:p>
    <w:p w:rsidR="00545BE0" w:rsidRP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E0">
        <w:rPr>
          <w:rFonts w:ascii="Times New Roman" w:hAnsi="Times New Roman" w:cs="Times New Roman"/>
          <w:sz w:val="28"/>
          <w:szCs w:val="28"/>
        </w:rPr>
        <w:t xml:space="preserve">7. Гальпер А. М., Гробов А. В., </w:t>
      </w:r>
      <w:proofErr w:type="spellStart"/>
      <w:r w:rsidRPr="00545BE0">
        <w:rPr>
          <w:rFonts w:ascii="Times New Roman" w:hAnsi="Times New Roman" w:cs="Times New Roman"/>
          <w:sz w:val="28"/>
          <w:szCs w:val="28"/>
        </w:rPr>
        <w:t>Свадковский</w:t>
      </w:r>
      <w:proofErr w:type="spellEnd"/>
      <w:r w:rsidRPr="00545BE0">
        <w:rPr>
          <w:rFonts w:ascii="Times New Roman" w:hAnsi="Times New Roman" w:cs="Times New Roman"/>
          <w:sz w:val="28"/>
          <w:szCs w:val="28"/>
        </w:rPr>
        <w:t xml:space="preserve"> И. В. Эксперименты по исследованию природы тёмной </w:t>
      </w:r>
      <w:proofErr w:type="gramStart"/>
      <w:r w:rsidRPr="00545BE0">
        <w:rPr>
          <w:rFonts w:ascii="Times New Roman" w:hAnsi="Times New Roman" w:cs="Times New Roman"/>
          <w:sz w:val="28"/>
          <w:szCs w:val="28"/>
        </w:rPr>
        <w:t>материи :</w:t>
      </w:r>
      <w:proofErr w:type="gramEnd"/>
      <w:r w:rsidRPr="00545BE0">
        <w:rPr>
          <w:rFonts w:ascii="Times New Roman" w:hAnsi="Times New Roman" w:cs="Times New Roman"/>
          <w:sz w:val="28"/>
          <w:szCs w:val="28"/>
        </w:rPr>
        <w:t xml:space="preserve"> учебное пособие. – М.: МИФИ, 2014. – 96 с.</w:t>
      </w:r>
    </w:p>
    <w:p w:rsidR="00E34C7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E0">
        <w:rPr>
          <w:rFonts w:ascii="Times New Roman" w:hAnsi="Times New Roman" w:cs="Times New Roman"/>
          <w:sz w:val="28"/>
          <w:szCs w:val="28"/>
        </w:rPr>
        <w:t>8. Игнатьев Ю.Г. Классическая космология и тёмная энергия. – Казань: Изд-во Казанского ун-та, 2016. – 248 с.</w:t>
      </w:r>
    </w:p>
    <w:p w:rsidR="00545BE0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BE0" w:rsidRPr="00F64FE8" w:rsidRDefault="00545BE0" w:rsidP="00545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693C" w:rsidRDefault="00BE3B39" w:rsidP="00BE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5BE0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Pr="00545B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Физика бойынша қиындатылған есептерді шығару. </w:t>
      </w:r>
    </w:p>
    <w:p w:rsidR="00BE3B39" w:rsidRPr="0042217F" w:rsidRDefault="00BE3B39" w:rsidP="00BE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Тақырыптары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3B39" w:rsidRPr="0036436C" w:rsidRDefault="00BE3B39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Кинематика</w:t>
      </w:r>
    </w:p>
    <w:p w:rsidR="00BE3B39" w:rsidRPr="0036436C" w:rsidRDefault="00BE3B39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Динамика</w:t>
      </w:r>
    </w:p>
    <w:p w:rsidR="00BE3B39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және энергия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Сақталу заңдары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Сұйықтардың механикасы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Тартылыс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Идеал газдардың молекула-кинетикалық теориясы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Термодинамика негіздері</w:t>
      </w:r>
    </w:p>
    <w:p w:rsidR="00BE3B39" w:rsidRPr="0036436C" w:rsidRDefault="00BE3B39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Электростатика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Тұрақты электр тогы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Магнит өрісі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Электромагниттік индукция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Тербелістер мен толқындар</w:t>
      </w:r>
      <w:r w:rsidR="00BE3B39" w:rsidRPr="0036436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механикалық және электромагниттік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Геометриялық оптика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Толқындық </w:t>
      </w:r>
      <w:r w:rsidR="00BE3B39" w:rsidRPr="0036436C">
        <w:rPr>
          <w:rFonts w:ascii="Times New Roman" w:hAnsi="Times New Roman" w:cs="Times New Roman"/>
          <w:sz w:val="28"/>
          <w:szCs w:val="28"/>
        </w:rPr>
        <w:t>оптика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Сәулеленудің кванттық теориясы</w:t>
      </w:r>
    </w:p>
    <w:p w:rsidR="00BE3B39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Кванттық физика</w:t>
      </w:r>
    </w:p>
    <w:p w:rsidR="00BE3B39" w:rsidRPr="0036436C" w:rsidRDefault="00807FEB" w:rsidP="00BE3B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Ядро және элементар бөлшектер физикасы</w:t>
      </w:r>
    </w:p>
    <w:p w:rsidR="00BE3B39" w:rsidRDefault="00BE3B39" w:rsidP="00BE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39" w:rsidRPr="0042217F" w:rsidRDefault="00BE3B39" w:rsidP="00BE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39" w:rsidRPr="00982919" w:rsidRDefault="00982919" w:rsidP="00BE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</w:t>
      </w:r>
    </w:p>
    <w:p w:rsidR="00BE3B39" w:rsidRPr="003952BA" w:rsidRDefault="00BE3B39" w:rsidP="00BE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52BA">
        <w:rPr>
          <w:rFonts w:ascii="Times New Roman" w:hAnsi="Times New Roman" w:cs="Times New Roman"/>
          <w:bCs/>
          <w:sz w:val="28"/>
          <w:szCs w:val="28"/>
        </w:rPr>
        <w:t>Гельфгат</w:t>
      </w:r>
      <w:proofErr w:type="spellEnd"/>
      <w:r w:rsidRPr="003952B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952B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952BA">
        <w:rPr>
          <w:rFonts w:ascii="Times New Roman" w:hAnsi="Times New Roman" w:cs="Times New Roman"/>
          <w:bCs/>
          <w:sz w:val="28"/>
          <w:szCs w:val="28"/>
        </w:rPr>
        <w:t xml:space="preserve">М, </w:t>
      </w:r>
      <w:proofErr w:type="spellStart"/>
      <w:r w:rsidRPr="003952BA">
        <w:rPr>
          <w:rFonts w:ascii="Times New Roman" w:hAnsi="Times New Roman" w:cs="Times New Roman"/>
          <w:bCs/>
          <w:sz w:val="28"/>
          <w:szCs w:val="28"/>
        </w:rPr>
        <w:t>Генденштейн</w:t>
      </w:r>
      <w:proofErr w:type="spellEnd"/>
      <w:r w:rsidRPr="003952BA">
        <w:rPr>
          <w:rFonts w:ascii="Times New Roman" w:hAnsi="Times New Roman" w:cs="Times New Roman"/>
          <w:bCs/>
          <w:sz w:val="28"/>
          <w:szCs w:val="28"/>
        </w:rPr>
        <w:t xml:space="preserve"> П.Э и </w:t>
      </w:r>
      <w:proofErr w:type="spellStart"/>
      <w:r w:rsidRPr="003952BA">
        <w:rPr>
          <w:rFonts w:ascii="Times New Roman" w:hAnsi="Times New Roman" w:cs="Times New Roman"/>
          <w:bCs/>
          <w:sz w:val="28"/>
          <w:szCs w:val="28"/>
        </w:rPr>
        <w:t>Кирик</w:t>
      </w:r>
      <w:proofErr w:type="spellEnd"/>
      <w:r w:rsidRPr="003952B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952B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952BA">
        <w:rPr>
          <w:rFonts w:ascii="Times New Roman" w:hAnsi="Times New Roman" w:cs="Times New Roman"/>
          <w:bCs/>
          <w:sz w:val="28"/>
          <w:szCs w:val="28"/>
        </w:rPr>
        <w:t xml:space="preserve">А 1001 задача по физике с решениями [Книга]. - Харьков-Москва: </w:t>
      </w:r>
      <w:r w:rsidRPr="003952BA">
        <w:rPr>
          <w:rFonts w:ascii="Times New Roman" w:hAnsi="Times New Roman" w:cs="Times New Roman"/>
          <w:bCs/>
          <w:sz w:val="28"/>
          <w:szCs w:val="28"/>
          <w:lang w:val="kk-KZ"/>
        </w:rPr>
        <w:t>Изд. “Илекса», 2018</w:t>
      </w:r>
      <w:r w:rsidRPr="003952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B39" w:rsidRPr="00782199" w:rsidRDefault="00BE3B39" w:rsidP="00BE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614B">
        <w:rPr>
          <w:rFonts w:ascii="Times New Roman" w:hAnsi="Times New Roman" w:cs="Times New Roman"/>
          <w:bCs/>
          <w:sz w:val="28"/>
          <w:szCs w:val="28"/>
        </w:rPr>
        <w:t>Бакунов</w:t>
      </w:r>
      <w:proofErr w:type="spellEnd"/>
      <w:r w:rsidRPr="0056614B">
        <w:rPr>
          <w:rFonts w:ascii="Times New Roman" w:hAnsi="Times New Roman" w:cs="Times New Roman"/>
          <w:bCs/>
          <w:sz w:val="28"/>
          <w:szCs w:val="28"/>
        </w:rPr>
        <w:t xml:space="preserve"> М.И., </w:t>
      </w:r>
      <w:proofErr w:type="spellStart"/>
      <w:r w:rsidRPr="0056614B">
        <w:rPr>
          <w:rFonts w:ascii="Times New Roman" w:hAnsi="Times New Roman" w:cs="Times New Roman"/>
          <w:bCs/>
          <w:sz w:val="28"/>
          <w:szCs w:val="28"/>
        </w:rPr>
        <w:t>Бирагов</w:t>
      </w:r>
      <w:proofErr w:type="spellEnd"/>
      <w:r w:rsidRPr="0056614B">
        <w:rPr>
          <w:rFonts w:ascii="Times New Roman" w:hAnsi="Times New Roman" w:cs="Times New Roman"/>
          <w:bCs/>
          <w:sz w:val="28"/>
          <w:szCs w:val="28"/>
        </w:rPr>
        <w:t xml:space="preserve"> С.Б. Олимпиадные задачи по физике [Книга]. - </w:t>
      </w:r>
      <w:proofErr w:type="gramStart"/>
      <w:r w:rsidRPr="0056614B">
        <w:rPr>
          <w:rFonts w:ascii="Times New Roman" w:hAnsi="Times New Roman" w:cs="Times New Roman"/>
          <w:bCs/>
          <w:sz w:val="28"/>
          <w:szCs w:val="28"/>
        </w:rPr>
        <w:t>Москва :</w:t>
      </w:r>
      <w:proofErr w:type="gramEnd"/>
      <w:r w:rsidRPr="005661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614B">
        <w:rPr>
          <w:rFonts w:ascii="Times New Roman" w:hAnsi="Times New Roman" w:cs="Times New Roman"/>
          <w:bCs/>
          <w:sz w:val="28"/>
          <w:szCs w:val="28"/>
        </w:rPr>
        <w:t>Физматлит</w:t>
      </w:r>
      <w:proofErr w:type="spellEnd"/>
      <w:r w:rsidRPr="0056614B">
        <w:rPr>
          <w:rFonts w:ascii="Times New Roman" w:hAnsi="Times New Roman" w:cs="Times New Roman"/>
          <w:bCs/>
          <w:sz w:val="28"/>
          <w:szCs w:val="28"/>
        </w:rPr>
        <w:t>, 2014.</w:t>
      </w:r>
    </w:p>
    <w:p w:rsidR="007028CA" w:rsidRPr="00F64FE8" w:rsidRDefault="00BE3B39" w:rsidP="00BE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82199">
        <w:rPr>
          <w:rFonts w:ascii="Times New Roman" w:hAnsi="Times New Roman" w:cs="Times New Roman"/>
          <w:bCs/>
          <w:sz w:val="28"/>
          <w:szCs w:val="28"/>
        </w:rPr>
        <w:t>Ильин С.И. Олимпиадные задачи по физике [Книга]. - Москва: МИИТ, 2008.</w:t>
      </w:r>
    </w:p>
    <w:p w:rsidR="0045266F" w:rsidRDefault="0045266F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45266F" w:rsidRDefault="0045266F" w:rsidP="00F64F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A6A30" w:rsidRPr="00B4786C" w:rsidRDefault="00123CD9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 xml:space="preserve"> бөлім. Физиканы оқыту әдістемесі</w:t>
      </w:r>
    </w:p>
    <w:p w:rsidR="009A6A30" w:rsidRPr="00B4786C" w:rsidRDefault="00123CD9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 xml:space="preserve">.1 </w:t>
      </w:r>
      <w:r w:rsidR="009A6A3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>алпы білім беру мекемелерінде физиканы оқытудың мақсаттары</w:t>
      </w:r>
    </w:p>
    <w:p w:rsidR="009A6A30" w:rsidRPr="00B4786C" w:rsidRDefault="00123CD9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 xml:space="preserve">.2 </w:t>
      </w:r>
      <w:r w:rsidR="009A6A3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>алпы білім беру мекемелерінің физика курсының мазмұны мен құрылымы</w:t>
      </w:r>
    </w:p>
    <w:p w:rsidR="009A6A30" w:rsidRPr="00B4786C" w:rsidRDefault="00123CD9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 xml:space="preserve">.3 </w:t>
      </w:r>
      <w:r w:rsidR="009A6A30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>изиканы оқыту әдістерінің теориялық негіздері</w:t>
      </w:r>
    </w:p>
    <w:p w:rsidR="009A6A30" w:rsidRPr="00B4786C" w:rsidRDefault="00123CD9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 xml:space="preserve">.4 </w:t>
      </w:r>
      <w:r w:rsidR="009A6A3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>қыту әдістерінің дидактикалық жүйесі</w:t>
      </w:r>
    </w:p>
    <w:p w:rsidR="009A6A30" w:rsidRPr="00B4786C" w:rsidRDefault="00123CD9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 xml:space="preserve">.5 </w:t>
      </w:r>
      <w:r w:rsidR="009A6A30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>изика пәні бойынша оқу процесін ұйымдастыру формалары</w:t>
      </w:r>
    </w:p>
    <w:p w:rsidR="009A6A30" w:rsidRPr="00B4786C" w:rsidRDefault="00123CD9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 xml:space="preserve">.6 </w:t>
      </w:r>
      <w:r w:rsidR="009A6A30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>изиканы оқыту құралдары</w:t>
      </w:r>
    </w:p>
    <w:p w:rsidR="009A6A30" w:rsidRPr="00B4786C" w:rsidRDefault="00123CD9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 xml:space="preserve">.7 </w:t>
      </w:r>
      <w:r w:rsidR="009A6A3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>қушылардың физика пәнінен оқудағы жетістіктерін тексеру</w:t>
      </w:r>
    </w:p>
    <w:p w:rsidR="009A6A30" w:rsidRDefault="00123CD9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A6A30">
        <w:rPr>
          <w:rFonts w:ascii="Times New Roman" w:hAnsi="Times New Roman" w:cs="Times New Roman"/>
          <w:sz w:val="28"/>
          <w:szCs w:val="28"/>
          <w:lang w:val="kk-KZ"/>
        </w:rPr>
        <w:t>.8 Ф</w:t>
      </w:r>
      <w:r w:rsidR="009A6A30" w:rsidRPr="00B4786C">
        <w:rPr>
          <w:rFonts w:ascii="Times New Roman" w:hAnsi="Times New Roman" w:cs="Times New Roman"/>
          <w:sz w:val="28"/>
          <w:szCs w:val="28"/>
          <w:lang w:val="kk-KZ"/>
        </w:rPr>
        <w:t>изика оқушыларын оқыту технологиялары</w:t>
      </w:r>
    </w:p>
    <w:p w:rsidR="009A6A30" w:rsidRPr="00F64FE8" w:rsidRDefault="009A6A30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</w:t>
      </w:r>
    </w:p>
    <w:p w:rsidR="009A6A30" w:rsidRPr="001470D6" w:rsidRDefault="009A6A30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470D6">
        <w:rPr>
          <w:rFonts w:ascii="Times New Roman" w:hAnsi="Times New Roman" w:cs="Times New Roman"/>
          <w:sz w:val="28"/>
          <w:szCs w:val="28"/>
          <w:lang w:val="kk-KZ"/>
        </w:rPr>
        <w:t>1. Б. Е. Акитай Физиканы оқыту теориясы мен әдістемелік негіздері /оқу құралы .– Алматы : Альманах, 2017. - 236 б.;</w:t>
      </w:r>
    </w:p>
    <w:p w:rsidR="009A6A30" w:rsidRPr="00F64FE8" w:rsidRDefault="009A6A30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470D6">
        <w:rPr>
          <w:rFonts w:ascii="Times New Roman" w:hAnsi="Times New Roman" w:cs="Times New Roman"/>
          <w:sz w:val="28"/>
          <w:szCs w:val="28"/>
          <w:lang w:val="kk-KZ"/>
        </w:rPr>
        <w:t>2. Жүсіпқалиева Ғ.Қ., Джумашева А.А., Құбаева Б.С.Мектепте физика курсын оқытудың теориясы мен әдістемесі: Оқу  құралы. -Орал:  М.Өтемісов  атындағы  БҚМУ редакциялық  баспа  орталығы, 2012.–195б.</w:t>
      </w:r>
    </w:p>
    <w:p w:rsidR="009A6A30" w:rsidRPr="001470D6" w:rsidRDefault="009A6A30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1470D6">
        <w:rPr>
          <w:rFonts w:ascii="Times New Roman" w:hAnsi="Times New Roman" w:cs="Times New Roman"/>
          <w:sz w:val="28"/>
          <w:szCs w:val="28"/>
          <w:lang w:val="kk-KZ"/>
        </w:rPr>
        <w:t>Теория и методика обучения физике в школе. Общие вопросы. Учебное пособие для студентов пед.вузов. п.р. С.Е. Каменецкого — М: Издательский центр «Академия», 2000-384 стр.;</w:t>
      </w:r>
    </w:p>
    <w:p w:rsidR="009A6A30" w:rsidRDefault="009A6A30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470D6">
        <w:rPr>
          <w:rFonts w:ascii="Times New Roman" w:hAnsi="Times New Roman" w:cs="Times New Roman"/>
          <w:sz w:val="28"/>
          <w:szCs w:val="28"/>
          <w:lang w:val="kk-KZ"/>
        </w:rPr>
        <w:t>. Теория и методика обучения физике в школе. Частные вопросы. Учебное пособие для студентов пед.вузов. п.р. С.Е. Каменецкого — М: Издательский центр «Академия», 2001-386 стр.;</w:t>
      </w:r>
    </w:p>
    <w:p w:rsidR="009A6A30" w:rsidRDefault="009A6A30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86187" w:rsidRDefault="00386187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133" w:rsidRDefault="00F76133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133" w:rsidRDefault="00F76133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133" w:rsidRPr="00DB5C61" w:rsidRDefault="00F76133" w:rsidP="009A6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EAB" w:rsidRPr="00D17693" w:rsidRDefault="00912EAB" w:rsidP="00912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lastRenderedPageBreak/>
        <w:t xml:space="preserve">ГОП </w:t>
      </w:r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8D015</w:t>
      </w:r>
      <w:r w:rsidRPr="00D1769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Подготовка</w:t>
      </w:r>
      <w:proofErr w:type="spellEnd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педагогов</w:t>
      </w:r>
      <w:proofErr w:type="spellEnd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по</w:t>
      </w:r>
      <w:proofErr w:type="spellEnd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естественнонаучным</w:t>
      </w:r>
      <w:proofErr w:type="spellEnd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Pr="00D17693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предметам</w:t>
      </w:r>
      <w:proofErr w:type="spellEnd"/>
    </w:p>
    <w:p w:rsidR="00912EAB" w:rsidRPr="00912EAB" w:rsidRDefault="00B06437" w:rsidP="00912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ОП </w:t>
      </w:r>
      <w:r w:rsidRPr="00B06437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8D01520 Физика</w:t>
      </w:r>
      <w:r w:rsidR="00912EAB" w:rsidRPr="00912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E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2EAB" w:rsidRPr="00912EAB">
        <w:rPr>
          <w:rFonts w:ascii="Times New Roman" w:hAnsi="Times New Roman" w:cs="Times New Roman"/>
          <w:b/>
          <w:sz w:val="28"/>
          <w:szCs w:val="28"/>
        </w:rPr>
        <w:t>НА РУССКОМ ЯЗЫКЕ</w:t>
      </w:r>
    </w:p>
    <w:p w:rsidR="0042217F" w:rsidRDefault="0042217F" w:rsidP="00884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9DF" w:rsidRPr="0042217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1 раздел. </w:t>
      </w:r>
      <w:r w:rsidRPr="00A469A2">
        <w:rPr>
          <w:rFonts w:ascii="Times New Roman" w:hAnsi="Times New Roman" w:cs="Times New Roman"/>
          <w:sz w:val="28"/>
          <w:szCs w:val="28"/>
        </w:rPr>
        <w:t>Актуальные проблемы современной физики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Pr="00A469A2">
        <w:rPr>
          <w:rFonts w:ascii="Times New Roman" w:hAnsi="Times New Roman" w:cs="Times New Roman"/>
          <w:bCs/>
          <w:sz w:val="28"/>
          <w:szCs w:val="28"/>
        </w:rPr>
        <w:t xml:space="preserve">Предмет и задачи современной физики. 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A469A2">
        <w:rPr>
          <w:rFonts w:ascii="Times New Roman" w:hAnsi="Times New Roman" w:cs="Times New Roman"/>
          <w:bCs/>
          <w:sz w:val="28"/>
          <w:szCs w:val="28"/>
        </w:rPr>
        <w:t xml:space="preserve">Развитие физических принципов и законов. 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 </w:t>
      </w:r>
      <w:r w:rsidRPr="00A469A2">
        <w:rPr>
          <w:rFonts w:ascii="Times New Roman" w:hAnsi="Times New Roman" w:cs="Times New Roman"/>
          <w:bCs/>
          <w:sz w:val="28"/>
          <w:szCs w:val="28"/>
        </w:rPr>
        <w:t xml:space="preserve">Современные проблемы квантовых физических явлений. 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 </w:t>
      </w:r>
      <w:r w:rsidRPr="00A469A2">
        <w:rPr>
          <w:rFonts w:ascii="Times New Roman" w:hAnsi="Times New Roman" w:cs="Times New Roman"/>
          <w:bCs/>
          <w:sz w:val="28"/>
          <w:szCs w:val="28"/>
        </w:rPr>
        <w:t>Элементарные частицы.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 </w:t>
      </w:r>
      <w:r w:rsidRPr="00A24C75">
        <w:rPr>
          <w:rFonts w:ascii="Times New Roman" w:hAnsi="Times New Roman" w:cs="Times New Roman"/>
          <w:bCs/>
          <w:sz w:val="28"/>
          <w:szCs w:val="28"/>
        </w:rPr>
        <w:t>Актуальные проблемы современной астрофизики.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 </w:t>
      </w:r>
      <w:r w:rsidRPr="00A469A2">
        <w:rPr>
          <w:rFonts w:ascii="Times New Roman" w:hAnsi="Times New Roman" w:cs="Times New Roman"/>
          <w:bCs/>
          <w:sz w:val="28"/>
          <w:szCs w:val="28"/>
        </w:rPr>
        <w:t>Проблемы темной материи и темной энергии.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1.7 </w:t>
      </w:r>
      <w:r w:rsidRPr="00A469A2">
        <w:rPr>
          <w:rFonts w:ascii="Times New Roman" w:hAnsi="Times New Roman" w:cs="Times New Roman"/>
          <w:bCs/>
          <w:sz w:val="28"/>
          <w:szCs w:val="28"/>
        </w:rPr>
        <w:t xml:space="preserve">Космология. </w:t>
      </w:r>
    </w:p>
    <w:p w:rsidR="007F29DF" w:rsidRPr="0042217F" w:rsidRDefault="007F29DF" w:rsidP="007F2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 </w:t>
      </w:r>
      <w:r w:rsidRPr="00A469A2">
        <w:rPr>
          <w:rFonts w:ascii="Times New Roman" w:hAnsi="Times New Roman" w:cs="Times New Roman"/>
          <w:bCs/>
          <w:sz w:val="28"/>
          <w:szCs w:val="28"/>
        </w:rPr>
        <w:t>Современная физика: интеграция науки и техники.</w:t>
      </w:r>
    </w:p>
    <w:p w:rsidR="007F29DF" w:rsidRPr="0042217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Литература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1. </w:t>
      </w:r>
      <w:r w:rsidRPr="008D033B">
        <w:rPr>
          <w:rFonts w:ascii="Times New Roman" w:hAnsi="Times New Roman" w:cs="Times New Roman"/>
          <w:sz w:val="28"/>
          <w:szCs w:val="28"/>
        </w:rPr>
        <w:t xml:space="preserve">Брагин А.В. Концепции современного естествознания: Курс лекций. – </w:t>
      </w:r>
      <w:proofErr w:type="gramStart"/>
      <w:r w:rsidRPr="008D033B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8D033B">
        <w:rPr>
          <w:rFonts w:ascii="Times New Roman" w:hAnsi="Times New Roman" w:cs="Times New Roman"/>
          <w:sz w:val="28"/>
          <w:szCs w:val="28"/>
        </w:rPr>
        <w:t xml:space="preserve"> ГОУВПО «Ивановский государственный энергетический университет имени В.И. Ленина», 2010. – 204 с.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033B">
        <w:rPr>
          <w:rFonts w:ascii="Times New Roman" w:hAnsi="Times New Roman" w:cs="Times New Roman"/>
          <w:sz w:val="28"/>
          <w:szCs w:val="28"/>
        </w:rPr>
        <w:t xml:space="preserve">Трофимова Т. И. Курс </w:t>
      </w:r>
      <w:proofErr w:type="gramStart"/>
      <w:r w:rsidRPr="008D033B">
        <w:rPr>
          <w:rFonts w:ascii="Times New Roman" w:hAnsi="Times New Roman" w:cs="Times New Roman"/>
          <w:sz w:val="28"/>
          <w:szCs w:val="28"/>
        </w:rPr>
        <w:t>физики :</w:t>
      </w:r>
      <w:proofErr w:type="gramEnd"/>
      <w:r w:rsidRPr="008D033B">
        <w:rPr>
          <w:rFonts w:ascii="Times New Roman" w:hAnsi="Times New Roman" w:cs="Times New Roman"/>
          <w:sz w:val="28"/>
          <w:szCs w:val="28"/>
        </w:rPr>
        <w:t xml:space="preserve"> учеб. пособие для. – 11-е изд., стер. – М.: Издательский центр «Академия», 2006. – 560 с.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D033B">
        <w:rPr>
          <w:rFonts w:ascii="Times New Roman" w:hAnsi="Times New Roman" w:cs="Times New Roman"/>
          <w:sz w:val="28"/>
          <w:szCs w:val="28"/>
        </w:rPr>
        <w:t>Сивухин</w:t>
      </w:r>
      <w:proofErr w:type="spellEnd"/>
      <w:r w:rsidRPr="008D033B">
        <w:rPr>
          <w:rFonts w:ascii="Times New Roman" w:hAnsi="Times New Roman" w:cs="Times New Roman"/>
          <w:sz w:val="28"/>
          <w:szCs w:val="28"/>
        </w:rPr>
        <w:t xml:space="preserve"> Д. В. Общий курс физики. </w:t>
      </w:r>
      <w:r>
        <w:rPr>
          <w:rFonts w:ascii="Times New Roman" w:hAnsi="Times New Roman" w:cs="Times New Roman"/>
          <w:sz w:val="28"/>
          <w:szCs w:val="28"/>
        </w:rPr>
        <w:t>В пяти томах. – и</w:t>
      </w:r>
      <w:r w:rsidRPr="008D033B">
        <w:rPr>
          <w:rFonts w:ascii="Times New Roman" w:hAnsi="Times New Roman" w:cs="Times New Roman"/>
          <w:sz w:val="28"/>
          <w:szCs w:val="28"/>
        </w:rPr>
        <w:t xml:space="preserve">здание 5-е, стереотипное. – М.: </w:t>
      </w:r>
      <w:proofErr w:type="spellStart"/>
      <w:r w:rsidRPr="008D033B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8D033B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033B">
        <w:rPr>
          <w:rFonts w:ascii="Times New Roman" w:hAnsi="Times New Roman" w:cs="Times New Roman"/>
          <w:sz w:val="28"/>
          <w:szCs w:val="28"/>
        </w:rPr>
        <w:t>Блохинцев, Д. И. Основы квантовой механики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3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D033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D033B">
        <w:rPr>
          <w:rFonts w:ascii="Times New Roman" w:hAnsi="Times New Roman" w:cs="Times New Roman"/>
          <w:sz w:val="28"/>
          <w:szCs w:val="28"/>
        </w:rPr>
        <w:t xml:space="preserve"> Книга по требованию, 2012. – 583 с.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D033B">
        <w:rPr>
          <w:rFonts w:ascii="Times New Roman" w:hAnsi="Times New Roman" w:cs="Times New Roman"/>
          <w:sz w:val="28"/>
          <w:szCs w:val="28"/>
        </w:rPr>
        <w:t>Бэгготт</w:t>
      </w:r>
      <w:proofErr w:type="spellEnd"/>
      <w:r w:rsidRPr="008D033B">
        <w:rPr>
          <w:rFonts w:ascii="Times New Roman" w:hAnsi="Times New Roman" w:cs="Times New Roman"/>
          <w:sz w:val="28"/>
          <w:szCs w:val="28"/>
        </w:rPr>
        <w:t xml:space="preserve"> Д. Бозон </w:t>
      </w:r>
      <w:proofErr w:type="spellStart"/>
      <w:r w:rsidRPr="008D033B">
        <w:rPr>
          <w:rFonts w:ascii="Times New Roman" w:hAnsi="Times New Roman" w:cs="Times New Roman"/>
          <w:sz w:val="28"/>
          <w:szCs w:val="28"/>
        </w:rPr>
        <w:t>Хиггса</w:t>
      </w:r>
      <w:proofErr w:type="spellEnd"/>
      <w:r w:rsidRPr="008D033B">
        <w:rPr>
          <w:rFonts w:ascii="Times New Roman" w:hAnsi="Times New Roman" w:cs="Times New Roman"/>
          <w:sz w:val="28"/>
          <w:szCs w:val="28"/>
        </w:rPr>
        <w:t xml:space="preserve">. От научной идеи до открытия «частицы Бога». – М.: </w:t>
      </w:r>
      <w:proofErr w:type="spellStart"/>
      <w:r w:rsidRPr="008D033B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8D033B">
        <w:rPr>
          <w:rFonts w:ascii="Times New Roman" w:hAnsi="Times New Roman" w:cs="Times New Roman"/>
          <w:sz w:val="28"/>
          <w:szCs w:val="28"/>
        </w:rPr>
        <w:t>, 2015. – 255 с.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033B">
        <w:rPr>
          <w:rFonts w:ascii="Times New Roman" w:hAnsi="Times New Roman" w:cs="Times New Roman"/>
          <w:sz w:val="28"/>
          <w:szCs w:val="28"/>
        </w:rPr>
        <w:t xml:space="preserve">Засов А.В., </w:t>
      </w:r>
      <w:proofErr w:type="spellStart"/>
      <w:r w:rsidRPr="008D033B">
        <w:rPr>
          <w:rFonts w:ascii="Times New Roman" w:hAnsi="Times New Roman" w:cs="Times New Roman"/>
          <w:sz w:val="28"/>
          <w:szCs w:val="28"/>
        </w:rPr>
        <w:t>Постнов</w:t>
      </w:r>
      <w:proofErr w:type="spellEnd"/>
      <w:r w:rsidRPr="008D033B">
        <w:rPr>
          <w:rFonts w:ascii="Times New Roman" w:hAnsi="Times New Roman" w:cs="Times New Roman"/>
          <w:sz w:val="28"/>
          <w:szCs w:val="28"/>
        </w:rPr>
        <w:t xml:space="preserve"> К. А. Общая астрофизика. – 2-е изд. </w:t>
      </w:r>
      <w:proofErr w:type="spellStart"/>
      <w:r w:rsidRPr="008D033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8D03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3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033B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8D033B">
        <w:rPr>
          <w:rFonts w:ascii="Times New Roman" w:hAnsi="Times New Roman" w:cs="Times New Roman"/>
          <w:sz w:val="28"/>
          <w:szCs w:val="28"/>
        </w:rPr>
        <w:t>. – Фрязино: Век 2, 2011. – 576 с.</w:t>
      </w:r>
    </w:p>
    <w:p w:rsidR="007F29D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D033B">
        <w:rPr>
          <w:rFonts w:ascii="Times New Roman" w:hAnsi="Times New Roman" w:cs="Times New Roman"/>
          <w:sz w:val="28"/>
          <w:szCs w:val="28"/>
        </w:rPr>
        <w:t xml:space="preserve">Гальпер А. М., Гробов А. В., </w:t>
      </w:r>
      <w:proofErr w:type="spellStart"/>
      <w:r w:rsidRPr="008D033B">
        <w:rPr>
          <w:rFonts w:ascii="Times New Roman" w:hAnsi="Times New Roman" w:cs="Times New Roman"/>
          <w:sz w:val="28"/>
          <w:szCs w:val="28"/>
        </w:rPr>
        <w:t>Свадковский</w:t>
      </w:r>
      <w:proofErr w:type="spellEnd"/>
      <w:r w:rsidRPr="008D033B">
        <w:rPr>
          <w:rFonts w:ascii="Times New Roman" w:hAnsi="Times New Roman" w:cs="Times New Roman"/>
          <w:sz w:val="28"/>
          <w:szCs w:val="28"/>
        </w:rPr>
        <w:t xml:space="preserve"> И. В. Эксперименты по исследованию природы тёмной </w:t>
      </w:r>
      <w:proofErr w:type="gramStart"/>
      <w:r w:rsidRPr="008D033B">
        <w:rPr>
          <w:rFonts w:ascii="Times New Roman" w:hAnsi="Times New Roman" w:cs="Times New Roman"/>
          <w:sz w:val="28"/>
          <w:szCs w:val="28"/>
        </w:rPr>
        <w:t>материи :</w:t>
      </w:r>
      <w:proofErr w:type="gramEnd"/>
      <w:r w:rsidRPr="008D033B">
        <w:rPr>
          <w:rFonts w:ascii="Times New Roman" w:hAnsi="Times New Roman" w:cs="Times New Roman"/>
          <w:sz w:val="28"/>
          <w:szCs w:val="28"/>
        </w:rPr>
        <w:t xml:space="preserve"> учебное пособие. – М.: МИФИ, 2014. – 96 с.</w:t>
      </w:r>
    </w:p>
    <w:p w:rsidR="007F29DF" w:rsidRPr="0042217F" w:rsidRDefault="007F29DF" w:rsidP="007F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D033B">
        <w:rPr>
          <w:rFonts w:ascii="Times New Roman" w:hAnsi="Times New Roman" w:cs="Times New Roman"/>
          <w:sz w:val="28"/>
          <w:szCs w:val="28"/>
        </w:rPr>
        <w:t>Игнатьев Ю.Г. Классическая космология и тёмная энергия. – Казань: Изд-во Казанского ун-та, 2016. – 248 с.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BF7" w:rsidRPr="0042217F" w:rsidRDefault="0042217F" w:rsidP="008A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2 раздел. </w:t>
      </w:r>
      <w:r w:rsidR="008A1BF7">
        <w:rPr>
          <w:rFonts w:ascii="Times New Roman" w:hAnsi="Times New Roman" w:cs="Times New Roman"/>
          <w:sz w:val="28"/>
          <w:szCs w:val="28"/>
        </w:rPr>
        <w:t>Решение задач по физике повышенной сложности: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Кинематика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Динамика</w:t>
      </w:r>
    </w:p>
    <w:p w:rsidR="008A1BF7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 энергия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Законы сохранения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Механика жидкостей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Тяготение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Молекулярно-кинетическая теория идеальных газов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Основы термодинамики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Электростатика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Постоянный электрический ток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Магнитное поле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Электромагнитная индукция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lastRenderedPageBreak/>
        <w:t>Колебания и волны: механические и электромагнитные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Геометрическая оптика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Волновая оптика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Квантовая природа излучения</w:t>
      </w:r>
    </w:p>
    <w:p w:rsidR="008A1BF7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 w:rsidRPr="0036436C">
        <w:rPr>
          <w:rFonts w:ascii="Times New Roman" w:hAnsi="Times New Roman" w:cs="Times New Roman"/>
          <w:sz w:val="28"/>
          <w:szCs w:val="28"/>
        </w:rPr>
        <w:t>Квантовая физика</w:t>
      </w:r>
    </w:p>
    <w:p w:rsidR="008A1BF7" w:rsidRPr="0036436C" w:rsidRDefault="008A1BF7" w:rsidP="00EB517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атомного ядра и элементарных частиц</w:t>
      </w:r>
    </w:p>
    <w:p w:rsidR="008A1BF7" w:rsidRPr="0042217F" w:rsidRDefault="008A1BF7" w:rsidP="008A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Литература</w:t>
      </w:r>
    </w:p>
    <w:p w:rsidR="008A1BF7" w:rsidRPr="003952BA" w:rsidRDefault="008A1BF7" w:rsidP="008A1BF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52BA">
        <w:rPr>
          <w:rFonts w:ascii="Times New Roman" w:hAnsi="Times New Roman" w:cs="Times New Roman"/>
          <w:bCs/>
          <w:sz w:val="28"/>
          <w:szCs w:val="28"/>
        </w:rPr>
        <w:t>Гельфгат</w:t>
      </w:r>
      <w:proofErr w:type="spellEnd"/>
      <w:r w:rsidRPr="003952B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952B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952BA">
        <w:rPr>
          <w:rFonts w:ascii="Times New Roman" w:hAnsi="Times New Roman" w:cs="Times New Roman"/>
          <w:bCs/>
          <w:sz w:val="28"/>
          <w:szCs w:val="28"/>
        </w:rPr>
        <w:t xml:space="preserve">М, </w:t>
      </w:r>
      <w:proofErr w:type="spellStart"/>
      <w:r w:rsidRPr="003952BA">
        <w:rPr>
          <w:rFonts w:ascii="Times New Roman" w:hAnsi="Times New Roman" w:cs="Times New Roman"/>
          <w:bCs/>
          <w:sz w:val="28"/>
          <w:szCs w:val="28"/>
        </w:rPr>
        <w:t>Генденштейн</w:t>
      </w:r>
      <w:proofErr w:type="spellEnd"/>
      <w:r w:rsidRPr="003952BA">
        <w:rPr>
          <w:rFonts w:ascii="Times New Roman" w:hAnsi="Times New Roman" w:cs="Times New Roman"/>
          <w:bCs/>
          <w:sz w:val="28"/>
          <w:szCs w:val="28"/>
        </w:rPr>
        <w:t xml:space="preserve"> П.Э и </w:t>
      </w:r>
      <w:proofErr w:type="spellStart"/>
      <w:r w:rsidRPr="003952BA">
        <w:rPr>
          <w:rFonts w:ascii="Times New Roman" w:hAnsi="Times New Roman" w:cs="Times New Roman"/>
          <w:bCs/>
          <w:sz w:val="28"/>
          <w:szCs w:val="28"/>
        </w:rPr>
        <w:t>Кирик</w:t>
      </w:r>
      <w:proofErr w:type="spellEnd"/>
      <w:r w:rsidRPr="003952B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952B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952BA">
        <w:rPr>
          <w:rFonts w:ascii="Times New Roman" w:hAnsi="Times New Roman" w:cs="Times New Roman"/>
          <w:bCs/>
          <w:sz w:val="28"/>
          <w:szCs w:val="28"/>
        </w:rPr>
        <w:t xml:space="preserve">А 1001 задача по физике с решениями [Книга]. - Харьков-Москва: </w:t>
      </w:r>
      <w:r w:rsidRPr="003952BA">
        <w:rPr>
          <w:rFonts w:ascii="Times New Roman" w:hAnsi="Times New Roman" w:cs="Times New Roman"/>
          <w:bCs/>
          <w:sz w:val="28"/>
          <w:szCs w:val="28"/>
          <w:lang w:val="kk-KZ"/>
        </w:rPr>
        <w:t>Изд. “Илекса», 2018</w:t>
      </w:r>
      <w:r w:rsidRPr="003952BA">
        <w:rPr>
          <w:rFonts w:ascii="Times New Roman" w:hAnsi="Times New Roman" w:cs="Times New Roman"/>
          <w:bCs/>
          <w:sz w:val="28"/>
          <w:szCs w:val="28"/>
        </w:rPr>
        <w:t>.</w:t>
      </w:r>
    </w:p>
    <w:p w:rsidR="00782199" w:rsidRPr="00782199" w:rsidRDefault="008A1BF7" w:rsidP="008A1BF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614B">
        <w:rPr>
          <w:rFonts w:ascii="Times New Roman" w:hAnsi="Times New Roman" w:cs="Times New Roman"/>
          <w:bCs/>
          <w:sz w:val="28"/>
          <w:szCs w:val="28"/>
        </w:rPr>
        <w:t>Бакунов</w:t>
      </w:r>
      <w:proofErr w:type="spellEnd"/>
      <w:r w:rsidRPr="0056614B">
        <w:rPr>
          <w:rFonts w:ascii="Times New Roman" w:hAnsi="Times New Roman" w:cs="Times New Roman"/>
          <w:bCs/>
          <w:sz w:val="28"/>
          <w:szCs w:val="28"/>
        </w:rPr>
        <w:t xml:space="preserve"> М.И., </w:t>
      </w:r>
      <w:proofErr w:type="spellStart"/>
      <w:r w:rsidRPr="0056614B">
        <w:rPr>
          <w:rFonts w:ascii="Times New Roman" w:hAnsi="Times New Roman" w:cs="Times New Roman"/>
          <w:bCs/>
          <w:sz w:val="28"/>
          <w:szCs w:val="28"/>
        </w:rPr>
        <w:t>Бирагов</w:t>
      </w:r>
      <w:proofErr w:type="spellEnd"/>
      <w:r w:rsidRPr="0056614B">
        <w:rPr>
          <w:rFonts w:ascii="Times New Roman" w:hAnsi="Times New Roman" w:cs="Times New Roman"/>
          <w:bCs/>
          <w:sz w:val="28"/>
          <w:szCs w:val="28"/>
        </w:rPr>
        <w:t xml:space="preserve"> С.Б. Олимпиадные задачи по физике [Книга]. - </w:t>
      </w:r>
      <w:proofErr w:type="gramStart"/>
      <w:r w:rsidRPr="0056614B">
        <w:rPr>
          <w:rFonts w:ascii="Times New Roman" w:hAnsi="Times New Roman" w:cs="Times New Roman"/>
          <w:bCs/>
          <w:sz w:val="28"/>
          <w:szCs w:val="28"/>
        </w:rPr>
        <w:t>Москва :</w:t>
      </w:r>
      <w:proofErr w:type="gramEnd"/>
      <w:r w:rsidRPr="005661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614B">
        <w:rPr>
          <w:rFonts w:ascii="Times New Roman" w:hAnsi="Times New Roman" w:cs="Times New Roman"/>
          <w:bCs/>
          <w:sz w:val="28"/>
          <w:szCs w:val="28"/>
        </w:rPr>
        <w:t>Физматлит</w:t>
      </w:r>
      <w:proofErr w:type="spellEnd"/>
      <w:r w:rsidRPr="0056614B">
        <w:rPr>
          <w:rFonts w:ascii="Times New Roman" w:hAnsi="Times New Roman" w:cs="Times New Roman"/>
          <w:bCs/>
          <w:sz w:val="28"/>
          <w:szCs w:val="28"/>
        </w:rPr>
        <w:t>, 2014.</w:t>
      </w:r>
    </w:p>
    <w:p w:rsidR="0042217F" w:rsidRPr="00782199" w:rsidRDefault="008A1BF7" w:rsidP="008A1BF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199">
        <w:rPr>
          <w:rFonts w:ascii="Times New Roman" w:hAnsi="Times New Roman" w:cs="Times New Roman"/>
          <w:bCs/>
          <w:sz w:val="28"/>
          <w:szCs w:val="28"/>
        </w:rPr>
        <w:t>Ильин С.И. Олимпиадные задачи по физике [Книга]. - Москва: МИИТ, 2008.</w:t>
      </w:r>
    </w:p>
    <w:p w:rsidR="0042217F" w:rsidRPr="0042217F" w:rsidRDefault="0042217F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133" w:rsidRPr="0042217F" w:rsidRDefault="00D52867" w:rsidP="00AB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133" w:rsidRPr="0042217F">
        <w:rPr>
          <w:rFonts w:ascii="Times New Roman" w:hAnsi="Times New Roman" w:cs="Times New Roman"/>
          <w:sz w:val="28"/>
          <w:szCs w:val="28"/>
        </w:rPr>
        <w:t xml:space="preserve"> раздел. Методика преподавания </w:t>
      </w:r>
      <w:r w:rsidR="00AB4133">
        <w:rPr>
          <w:rFonts w:ascii="Times New Roman" w:hAnsi="Times New Roman" w:cs="Times New Roman"/>
          <w:sz w:val="28"/>
          <w:szCs w:val="28"/>
          <w:lang w:val="kk-KZ"/>
        </w:rPr>
        <w:t>физики</w:t>
      </w:r>
    </w:p>
    <w:p w:rsidR="00AB4133" w:rsidRPr="0042217F" w:rsidRDefault="00D52867" w:rsidP="00AB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133">
        <w:rPr>
          <w:rFonts w:ascii="Times New Roman" w:hAnsi="Times New Roman" w:cs="Times New Roman"/>
          <w:bCs/>
          <w:sz w:val="28"/>
          <w:szCs w:val="28"/>
        </w:rPr>
        <w:t>.1</w:t>
      </w:r>
      <w:r w:rsidR="00AB4133" w:rsidRPr="00422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133" w:rsidRPr="00B4786C">
        <w:rPr>
          <w:rFonts w:ascii="Times New Roman" w:hAnsi="Times New Roman" w:cs="Times New Roman"/>
          <w:bCs/>
          <w:sz w:val="28"/>
          <w:szCs w:val="28"/>
        </w:rPr>
        <w:t xml:space="preserve">Цели обучении физике в </w:t>
      </w:r>
      <w:r w:rsidR="00AB4133">
        <w:rPr>
          <w:rFonts w:ascii="Times New Roman" w:hAnsi="Times New Roman" w:cs="Times New Roman"/>
          <w:bCs/>
          <w:sz w:val="28"/>
          <w:szCs w:val="28"/>
        </w:rPr>
        <w:t>общеобразовательных учреждениях</w:t>
      </w:r>
    </w:p>
    <w:p w:rsidR="00AB4133" w:rsidRPr="0042217F" w:rsidRDefault="00D52867" w:rsidP="00AB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133" w:rsidRPr="0042217F">
        <w:rPr>
          <w:rFonts w:ascii="Times New Roman" w:hAnsi="Times New Roman" w:cs="Times New Roman"/>
          <w:sz w:val="28"/>
          <w:szCs w:val="28"/>
        </w:rPr>
        <w:t xml:space="preserve">.2 </w:t>
      </w:r>
      <w:r w:rsidR="00AB4133" w:rsidRPr="00B4786C">
        <w:rPr>
          <w:rFonts w:ascii="Times New Roman" w:hAnsi="Times New Roman" w:cs="Times New Roman"/>
          <w:sz w:val="28"/>
          <w:szCs w:val="28"/>
        </w:rPr>
        <w:t>Содержание и структура курса физики общеобразовательных учреждений</w:t>
      </w:r>
    </w:p>
    <w:p w:rsidR="00AB4133" w:rsidRPr="0042217F" w:rsidRDefault="00D52867" w:rsidP="00AB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133" w:rsidRPr="0042217F">
        <w:rPr>
          <w:rFonts w:ascii="Times New Roman" w:hAnsi="Times New Roman" w:cs="Times New Roman"/>
          <w:bCs/>
          <w:sz w:val="28"/>
          <w:szCs w:val="28"/>
        </w:rPr>
        <w:t xml:space="preserve">.3 </w:t>
      </w:r>
      <w:r w:rsidR="00AB4133" w:rsidRPr="00B4786C">
        <w:rPr>
          <w:rFonts w:ascii="Times New Roman" w:hAnsi="Times New Roman" w:cs="Times New Roman"/>
          <w:bCs/>
          <w:sz w:val="28"/>
          <w:szCs w:val="28"/>
        </w:rPr>
        <w:t>Теоретические основы методов обучения физике</w:t>
      </w:r>
    </w:p>
    <w:p w:rsidR="00AB4133" w:rsidRPr="0042217F" w:rsidRDefault="00D52867" w:rsidP="00AB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133" w:rsidRPr="0042217F">
        <w:rPr>
          <w:rFonts w:ascii="Times New Roman" w:hAnsi="Times New Roman" w:cs="Times New Roman"/>
          <w:bCs/>
          <w:sz w:val="28"/>
          <w:szCs w:val="28"/>
        </w:rPr>
        <w:t xml:space="preserve">.4 </w:t>
      </w:r>
      <w:r w:rsidR="00AB4133" w:rsidRPr="00B4786C">
        <w:rPr>
          <w:rFonts w:ascii="Times New Roman" w:hAnsi="Times New Roman" w:cs="Times New Roman"/>
          <w:bCs/>
          <w:sz w:val="28"/>
          <w:szCs w:val="28"/>
        </w:rPr>
        <w:t>Дидактическая система методов обучения</w:t>
      </w:r>
    </w:p>
    <w:p w:rsidR="00AB4133" w:rsidRPr="0042217F" w:rsidRDefault="00D52867" w:rsidP="00AB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133" w:rsidRPr="0042217F">
        <w:rPr>
          <w:rFonts w:ascii="Times New Roman" w:hAnsi="Times New Roman" w:cs="Times New Roman"/>
          <w:bCs/>
          <w:sz w:val="28"/>
          <w:szCs w:val="28"/>
        </w:rPr>
        <w:t xml:space="preserve">.5 </w:t>
      </w:r>
      <w:r w:rsidR="00AB4133" w:rsidRPr="00B4786C">
        <w:rPr>
          <w:rFonts w:ascii="Times New Roman" w:hAnsi="Times New Roman" w:cs="Times New Roman"/>
          <w:bCs/>
          <w:sz w:val="28"/>
          <w:szCs w:val="28"/>
        </w:rPr>
        <w:t>Формы организации учебного процесса по физике</w:t>
      </w:r>
    </w:p>
    <w:p w:rsidR="00AB4133" w:rsidRPr="0042217F" w:rsidRDefault="00D52867" w:rsidP="00AB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133" w:rsidRPr="0042217F">
        <w:rPr>
          <w:rFonts w:ascii="Times New Roman" w:hAnsi="Times New Roman" w:cs="Times New Roman"/>
          <w:bCs/>
          <w:sz w:val="28"/>
          <w:szCs w:val="28"/>
        </w:rPr>
        <w:t xml:space="preserve">.6 </w:t>
      </w:r>
      <w:r w:rsidR="00AB4133" w:rsidRPr="00B4786C">
        <w:rPr>
          <w:rFonts w:ascii="Times New Roman" w:hAnsi="Times New Roman" w:cs="Times New Roman"/>
          <w:bCs/>
          <w:sz w:val="28"/>
          <w:szCs w:val="28"/>
        </w:rPr>
        <w:t>Средства обучения физике</w:t>
      </w:r>
    </w:p>
    <w:p w:rsidR="00AB4133" w:rsidRPr="0042217F" w:rsidRDefault="00D52867" w:rsidP="00AB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133" w:rsidRPr="0042217F">
        <w:rPr>
          <w:rFonts w:ascii="Times New Roman" w:hAnsi="Times New Roman" w:cs="Times New Roman"/>
          <w:bCs/>
          <w:sz w:val="28"/>
          <w:szCs w:val="28"/>
        </w:rPr>
        <w:t xml:space="preserve">.7 </w:t>
      </w:r>
      <w:r w:rsidR="00AB4133" w:rsidRPr="00B4786C">
        <w:rPr>
          <w:rFonts w:ascii="Times New Roman" w:hAnsi="Times New Roman" w:cs="Times New Roman"/>
          <w:bCs/>
          <w:sz w:val="28"/>
          <w:szCs w:val="28"/>
        </w:rPr>
        <w:t>Проверка достижения учащимися целен обучении физике</w:t>
      </w:r>
    </w:p>
    <w:p w:rsidR="00AB4133" w:rsidRDefault="00D52867" w:rsidP="00AB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133" w:rsidRPr="0042217F">
        <w:rPr>
          <w:rFonts w:ascii="Times New Roman" w:hAnsi="Times New Roman" w:cs="Times New Roman"/>
          <w:bCs/>
          <w:sz w:val="28"/>
          <w:szCs w:val="28"/>
        </w:rPr>
        <w:t xml:space="preserve">.8 </w:t>
      </w:r>
      <w:r w:rsidR="00AB4133" w:rsidRPr="00B4786C">
        <w:rPr>
          <w:rFonts w:ascii="Times New Roman" w:hAnsi="Times New Roman" w:cs="Times New Roman"/>
          <w:bCs/>
          <w:sz w:val="28"/>
          <w:szCs w:val="28"/>
        </w:rPr>
        <w:t>Технологии обучения учащихся физике</w:t>
      </w:r>
    </w:p>
    <w:p w:rsidR="00AB4133" w:rsidRPr="0042217F" w:rsidRDefault="00AB4133" w:rsidP="00AB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>Литература</w:t>
      </w:r>
    </w:p>
    <w:p w:rsidR="00AB4133" w:rsidRPr="0042217F" w:rsidRDefault="00AB4133" w:rsidP="00AB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1. </w:t>
      </w:r>
      <w:r w:rsidRPr="001470D6">
        <w:rPr>
          <w:rFonts w:ascii="Times New Roman" w:hAnsi="Times New Roman" w:cs="Times New Roman"/>
          <w:sz w:val="28"/>
          <w:szCs w:val="28"/>
        </w:rPr>
        <w:t xml:space="preserve">Теория и методика обучения физике в школе. Общие вопросы. Учебное пособие для студентов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пед.вузов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п.р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. С.Е.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— М: Издательский центр «Академия», 2000-384 стр.</w:t>
      </w:r>
      <w:r w:rsidRPr="0042217F">
        <w:rPr>
          <w:rFonts w:ascii="Times New Roman" w:hAnsi="Times New Roman" w:cs="Times New Roman"/>
          <w:sz w:val="28"/>
          <w:szCs w:val="28"/>
        </w:rPr>
        <w:t>;</w:t>
      </w:r>
    </w:p>
    <w:p w:rsidR="00AB4133" w:rsidRPr="0042217F" w:rsidRDefault="00AB4133" w:rsidP="00AB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2. </w:t>
      </w:r>
      <w:r w:rsidRPr="001470D6">
        <w:rPr>
          <w:rFonts w:ascii="Times New Roman" w:hAnsi="Times New Roman" w:cs="Times New Roman"/>
          <w:sz w:val="28"/>
          <w:szCs w:val="28"/>
        </w:rPr>
        <w:t xml:space="preserve">Теория и методика обучения физике в школе. Частные вопросы. Учебное пособие для студентов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пед.вузов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п.р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. С.Е.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— М: Издательский центр «Академия», 2001-386 стр.;</w:t>
      </w:r>
    </w:p>
    <w:p w:rsidR="00AB4133" w:rsidRDefault="00AB4133" w:rsidP="00AB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7F">
        <w:rPr>
          <w:rFonts w:ascii="Times New Roman" w:hAnsi="Times New Roman" w:cs="Times New Roman"/>
          <w:sz w:val="28"/>
          <w:szCs w:val="28"/>
        </w:rPr>
        <w:t xml:space="preserve">3. </w:t>
      </w:r>
      <w:r w:rsidRPr="001470D6">
        <w:rPr>
          <w:rFonts w:ascii="Times New Roman" w:hAnsi="Times New Roman" w:cs="Times New Roman"/>
          <w:sz w:val="28"/>
          <w:szCs w:val="28"/>
        </w:rPr>
        <w:t xml:space="preserve">Б. Е.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Акитай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Физиканы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1470D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0D6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1470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70D6">
        <w:rPr>
          <w:rFonts w:ascii="Times New Roman" w:hAnsi="Times New Roman" w:cs="Times New Roman"/>
          <w:sz w:val="28"/>
          <w:szCs w:val="28"/>
        </w:rPr>
        <w:t>– Алматы : Альманах, 2017. - 236 б.</w:t>
      </w:r>
    </w:p>
    <w:p w:rsidR="00AB4133" w:rsidRPr="001470D6" w:rsidRDefault="00AB4133" w:rsidP="00AB4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1470D6">
        <w:rPr>
          <w:rFonts w:ascii="Times New Roman" w:hAnsi="Times New Roman" w:cs="Times New Roman"/>
          <w:sz w:val="28"/>
          <w:szCs w:val="28"/>
          <w:lang w:val="kk-KZ"/>
        </w:rPr>
        <w:t>Жүсіпқалиева Ғ.Қ., Джумашева А.А., Құбаева Б.С.Мектепте физика курсын оқытудың теориясы мен әдістемесі: Оқу  құралы. -Орал:  М.Өтемісов  атындағы  БҚМУ редакциялық  баспа  орталығы, 2012.–195б.</w:t>
      </w:r>
    </w:p>
    <w:p w:rsidR="00884C40" w:rsidRPr="00AB4133" w:rsidRDefault="00884C40" w:rsidP="004221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2217F" w:rsidRPr="00884C40" w:rsidRDefault="0042217F" w:rsidP="00884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217F" w:rsidRPr="0088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6646"/>
    <w:multiLevelType w:val="multilevel"/>
    <w:tmpl w:val="775EE062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33C270D"/>
    <w:multiLevelType w:val="multilevel"/>
    <w:tmpl w:val="A966549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7C00DA"/>
    <w:multiLevelType w:val="multilevel"/>
    <w:tmpl w:val="763C5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6ED1D8E"/>
    <w:multiLevelType w:val="multilevel"/>
    <w:tmpl w:val="775EE062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AFD6818"/>
    <w:multiLevelType w:val="hybridMultilevel"/>
    <w:tmpl w:val="165884F0"/>
    <w:lvl w:ilvl="0" w:tplc="2E083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55"/>
    <w:rsid w:val="0000693C"/>
    <w:rsid w:val="00023025"/>
    <w:rsid w:val="000F3435"/>
    <w:rsid w:val="00116A00"/>
    <w:rsid w:val="00123CD9"/>
    <w:rsid w:val="00135FB5"/>
    <w:rsid w:val="001C4581"/>
    <w:rsid w:val="002152FD"/>
    <w:rsid w:val="00233E32"/>
    <w:rsid w:val="00252A55"/>
    <w:rsid w:val="003037B0"/>
    <w:rsid w:val="003418EC"/>
    <w:rsid w:val="00363755"/>
    <w:rsid w:val="0036436C"/>
    <w:rsid w:val="003775BE"/>
    <w:rsid w:val="00386187"/>
    <w:rsid w:val="003952BA"/>
    <w:rsid w:val="003E47AC"/>
    <w:rsid w:val="0040704D"/>
    <w:rsid w:val="0042217F"/>
    <w:rsid w:val="0045266F"/>
    <w:rsid w:val="00485847"/>
    <w:rsid w:val="004A5890"/>
    <w:rsid w:val="004F42D3"/>
    <w:rsid w:val="0050167D"/>
    <w:rsid w:val="00545BE0"/>
    <w:rsid w:val="0056614B"/>
    <w:rsid w:val="006176DA"/>
    <w:rsid w:val="006B2C0B"/>
    <w:rsid w:val="006D45C0"/>
    <w:rsid w:val="007028CA"/>
    <w:rsid w:val="00746330"/>
    <w:rsid w:val="00782199"/>
    <w:rsid w:val="00797882"/>
    <w:rsid w:val="007F29DF"/>
    <w:rsid w:val="00807FEB"/>
    <w:rsid w:val="00884C40"/>
    <w:rsid w:val="008A1BF7"/>
    <w:rsid w:val="00907F70"/>
    <w:rsid w:val="00912EAB"/>
    <w:rsid w:val="00923D9A"/>
    <w:rsid w:val="00982919"/>
    <w:rsid w:val="00994CBA"/>
    <w:rsid w:val="009A6A30"/>
    <w:rsid w:val="009C55A5"/>
    <w:rsid w:val="009D0C99"/>
    <w:rsid w:val="00A53413"/>
    <w:rsid w:val="00AB4133"/>
    <w:rsid w:val="00B06437"/>
    <w:rsid w:val="00B8701A"/>
    <w:rsid w:val="00BE3B39"/>
    <w:rsid w:val="00C0648C"/>
    <w:rsid w:val="00C322D4"/>
    <w:rsid w:val="00C3294C"/>
    <w:rsid w:val="00C35D61"/>
    <w:rsid w:val="00D01F72"/>
    <w:rsid w:val="00D17693"/>
    <w:rsid w:val="00D52867"/>
    <w:rsid w:val="00DA10A8"/>
    <w:rsid w:val="00DB5C61"/>
    <w:rsid w:val="00E024CD"/>
    <w:rsid w:val="00E34C70"/>
    <w:rsid w:val="00EB5179"/>
    <w:rsid w:val="00F17F6F"/>
    <w:rsid w:val="00F64FE8"/>
    <w:rsid w:val="00F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886A9-0C08-4266-BC36-DEB3B3C3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40"/>
    <w:pPr>
      <w:ind w:left="720"/>
      <w:contextualSpacing/>
    </w:pPr>
  </w:style>
  <w:style w:type="character" w:styleId="a4">
    <w:name w:val="Strong"/>
    <w:basedOn w:val="a0"/>
    <w:uiPriority w:val="22"/>
    <w:qFormat/>
    <w:rsid w:val="00884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2021-06-24T05:16:00Z</dcterms:created>
  <dcterms:modified xsi:type="dcterms:W3CDTF">2021-06-28T02:42:00Z</dcterms:modified>
</cp:coreProperties>
</file>